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5E8D3" w14:textId="77777777" w:rsidR="007B32DE" w:rsidRPr="002F39C9" w:rsidRDefault="007B32DE" w:rsidP="0013767F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</w:t>
      </w:r>
      <w:r w:rsidRPr="002F39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Уведомление законного представителя несовершеннолетнего.</w:t>
      </w:r>
    </w:p>
    <w:p w14:paraId="0DAB5FAE" w14:textId="06B1C9DB" w:rsidR="003E5BFF" w:rsidRPr="002F39C9" w:rsidRDefault="007B32DE" w:rsidP="0013767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4B24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Администрация 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ООО ДОК «Сигнал»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информирует Ва</w:t>
      </w:r>
      <w:proofErr w:type="gramStart"/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законного представителя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несовершеннолетнего _____</w:t>
      </w:r>
      <w:r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том, что в соответствии с Федеральным </w:t>
      </w:r>
      <w:r w:rsidR="000E7E8A" w:rsidRPr="002F39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законом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РФ от 23 февраля 2013 года № 15-</w:t>
      </w:r>
      <w:r w:rsidR="000E7E8A" w:rsidRPr="002F39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ФЗ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«Об охране здоровья граждан от воздействия окружающего табачного дыма и последствий потребления табака» запрещено </w:t>
      </w:r>
      <w:r w:rsidR="000E7E8A" w:rsidRPr="002F39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курение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табачных изделий на территориях и в помещениях, предназначенных для оказания санаторно-курортных услуг.</w:t>
      </w:r>
    </w:p>
    <w:p w14:paraId="02823F33" w14:textId="3866E8F8" w:rsidR="004B243D" w:rsidRDefault="004B243D" w:rsidP="0013767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Нарушение установленного федеральным законом запрета кур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ения табака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влечет наложение административного штрафа на </w:t>
      </w:r>
      <w:r w:rsidR="005225ED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 (</w:t>
      </w:r>
      <w:r w:rsidR="00012CB9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законных представителей несовершеннолетних)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размере </w:t>
      </w:r>
      <w:r w:rsidR="000E7E8A" w:rsidRPr="002F39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 500 до 1500 рублей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(ч. 1 ст. 6.24 КоАП РФ).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9BF48B7" w14:textId="77777777" w:rsidR="007B32DE" w:rsidRPr="002F39C9" w:rsidRDefault="004B243D" w:rsidP="0013767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7B32DE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Пунктом 3 ст.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 запрет к потреблению алкогольной продукции несовершеннолетними.</w:t>
      </w:r>
    </w:p>
    <w:p w14:paraId="1A556F60" w14:textId="77777777" w:rsidR="007B32DE" w:rsidRPr="002F39C9" w:rsidRDefault="004B243D" w:rsidP="0013767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>
        <w:rPr>
          <w:color w:val="333333"/>
        </w:rPr>
        <w:t xml:space="preserve">      </w:t>
      </w:r>
      <w:r w:rsidR="007B32DE" w:rsidRPr="002F39C9">
        <w:rPr>
          <w:color w:val="333333"/>
        </w:rPr>
        <w:t>По установленному статьей 2.3. КоАП РФ правилу,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14:paraId="5A9E66A7" w14:textId="77777777" w:rsidR="004B243D" w:rsidRDefault="004B243D" w:rsidP="0013767F">
      <w:pPr>
        <w:pStyle w:val="a3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</w:rPr>
        <w:t xml:space="preserve">      </w:t>
      </w:r>
      <w:r w:rsidR="007B32DE" w:rsidRPr="002F39C9">
        <w:rPr>
          <w:color w:val="333333"/>
        </w:rPr>
        <w:t>В случае нахождения в состоянии опьянения несовершеннолетних в возрасте до шестнадцати лет, либо потребление ими алкогольной и спиртосодержащей продукции</w:t>
      </w:r>
      <w:r w:rsidR="002F39C9" w:rsidRPr="002F39C9">
        <w:rPr>
          <w:color w:val="333333"/>
        </w:rPr>
        <w:t xml:space="preserve">, </w:t>
      </w:r>
      <w:r w:rsidR="002F39C9" w:rsidRPr="002F39C9">
        <w:rPr>
          <w:color w:val="333333"/>
          <w:shd w:val="clear" w:color="auto" w:fill="FFFFFF"/>
        </w:rPr>
        <w:t xml:space="preserve">либо потребление ими наркотических средств или психотропных веществ, новых потенциально опасных </w:t>
      </w:r>
      <w:proofErr w:type="spellStart"/>
      <w:r w:rsidR="002F39C9" w:rsidRPr="002F39C9">
        <w:rPr>
          <w:color w:val="333333"/>
          <w:shd w:val="clear" w:color="auto" w:fill="FFFFFF"/>
        </w:rPr>
        <w:t>психоактивных</w:t>
      </w:r>
      <w:proofErr w:type="spellEnd"/>
      <w:r w:rsidR="002F39C9" w:rsidRPr="002F39C9">
        <w:rPr>
          <w:color w:val="333333"/>
          <w:shd w:val="clear" w:color="auto" w:fill="FFFFFF"/>
        </w:rPr>
        <w:t xml:space="preserve"> веществ или одурманивающих веществ </w:t>
      </w:r>
      <w:r w:rsidR="007B32DE" w:rsidRPr="002F39C9">
        <w:rPr>
          <w:color w:val="333333"/>
        </w:rPr>
        <w:t xml:space="preserve"> к административной ответственности, в соответствии со ст. 20.22. КоАП РФ, привлекаются родители (законные представители), на которых может быть наложен штраф в размере от 1500 до 2000 тысяч рублей.</w:t>
      </w:r>
      <w:r w:rsidR="002F39C9" w:rsidRPr="002F39C9">
        <w:rPr>
          <w:color w:val="333333"/>
        </w:rPr>
        <w:t xml:space="preserve"> Д</w:t>
      </w:r>
      <w:r w:rsidR="007B32DE" w:rsidRPr="002F39C9">
        <w:rPr>
          <w:color w:val="333333"/>
          <w:shd w:val="clear" w:color="auto" w:fill="FFFFFF"/>
        </w:rPr>
        <w:t>ела об административных правонарушениях, совершенных несовершеннолетними, а также дела об административных правонарушениях, предусмотренных ст. 20.22 КоАП РФ рассматривают комиссии по делам несовершеннолетних и защите их прав по месту жительства правонарушителя, которые наряду с назначением административного наказания, предусмотренного КоАП РФ, вправе принять к подростку и его родителям (законным представителям) меры профилактического характера в соответствии с Федеральным законом от 24.06.1999 № 120-ФЗ «Об основах системы профилактики безнадзорности и правонарушений несовершеннолетних».</w:t>
      </w:r>
    </w:p>
    <w:p w14:paraId="09D4F807" w14:textId="3555A422" w:rsidR="002F39C9" w:rsidRPr="002F39C9" w:rsidRDefault="004B243D" w:rsidP="0013767F">
      <w:pPr>
        <w:pStyle w:val="a3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</w:t>
      </w:r>
      <w:r w:rsidR="002F39C9" w:rsidRPr="002F39C9">
        <w:rPr>
          <w:color w:val="333333"/>
          <w:shd w:val="clear" w:color="auto" w:fill="FFFFFF"/>
        </w:rPr>
        <w:t xml:space="preserve">В связи с чем, несовершеннолетним на </w:t>
      </w:r>
      <w:r w:rsidR="005225ED" w:rsidRPr="002F39C9">
        <w:rPr>
          <w:color w:val="333333"/>
          <w:shd w:val="clear" w:color="auto" w:fill="FFFFFF"/>
        </w:rPr>
        <w:t>территории ООО</w:t>
      </w:r>
      <w:r w:rsidR="002F39C9" w:rsidRPr="002F39C9">
        <w:rPr>
          <w:color w:val="333333"/>
          <w:shd w:val="clear" w:color="auto" w:fill="FFFFFF"/>
        </w:rPr>
        <w:t xml:space="preserve"> ДОК «Сигнал» </w:t>
      </w:r>
      <w:r>
        <w:rPr>
          <w:color w:val="333333"/>
          <w:shd w:val="clear" w:color="auto" w:fill="FFFFFF"/>
        </w:rPr>
        <w:t xml:space="preserve">и за ее пределами </w:t>
      </w:r>
      <w:r w:rsidR="002F39C9" w:rsidRPr="002F39C9">
        <w:rPr>
          <w:color w:val="333333"/>
          <w:shd w:val="clear" w:color="auto" w:fill="FFFFFF"/>
        </w:rPr>
        <w:t>категорически запрещается курение, распитие алкогольной продукции, употребление наркотических или психотропных веществ.</w:t>
      </w:r>
      <w:r w:rsidR="00A91F96">
        <w:rPr>
          <w:color w:val="333333"/>
          <w:shd w:val="clear" w:color="auto" w:fill="FFFFFF"/>
        </w:rPr>
        <w:t xml:space="preserve"> Настоящее уведомление распространяет свое действие и при перевозке организованных групп детей, доставляемых/уезжающих в/из ООО ДОК «Сигнал» и во время пребывания несовершеннолетнего на территории ООО ДОК «Сигнал»</w:t>
      </w:r>
    </w:p>
    <w:p w14:paraId="4A3BD279" w14:textId="77777777" w:rsidR="002F39C9" w:rsidRPr="002F39C9" w:rsidRDefault="002F39C9" w:rsidP="0013767F">
      <w:pPr>
        <w:pStyle w:val="a3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2F39C9">
        <w:rPr>
          <w:color w:val="333333"/>
          <w:shd w:val="clear" w:color="auto" w:fill="FFFFFF"/>
        </w:rPr>
        <w:t>С данным правилом ознакомлен: __________________/____________________________/</w:t>
      </w:r>
    </w:p>
    <w:p w14:paraId="7406530E" w14:textId="77777777" w:rsidR="002F39C9" w:rsidRPr="002F39C9" w:rsidRDefault="002F39C9" w:rsidP="0013767F">
      <w:pPr>
        <w:pStyle w:val="a3"/>
        <w:shd w:val="clear" w:color="auto" w:fill="FFFFFF"/>
        <w:spacing w:before="0" w:beforeAutospacing="0"/>
        <w:jc w:val="both"/>
        <w:rPr>
          <w:color w:val="333333"/>
        </w:rPr>
      </w:pPr>
      <w:r w:rsidRPr="002F39C9">
        <w:rPr>
          <w:color w:val="333333"/>
          <w:shd w:val="clear" w:color="auto" w:fill="FFFFFF"/>
        </w:rPr>
        <w:t>(законный представитель _____________________________________).</w:t>
      </w:r>
    </w:p>
    <w:p w14:paraId="31AD3DE4" w14:textId="0C61FFB5" w:rsidR="002B2D92" w:rsidRDefault="002F39C9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4B24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случае нарушения несовершеннолетним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B24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данного правила, администрацией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B243D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ООО ДОК «Сигнал</w:t>
      </w:r>
      <w:r w:rsidR="004B24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  <w:r w:rsidR="002B2D9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2B2D92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непосредственном  участии медицинского</w:t>
      </w:r>
      <w:r w:rsidR="002B2D9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B2D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работника и педагога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составляется акт, фиксирующий факт</w:t>
      </w:r>
      <w:r w:rsidR="004B24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0E7E8A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E7E8A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курения</w:t>
      </w:r>
      <w:r w:rsidR="004B243D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распития алкогольной продукции, употребления наркотических или психотропных веществ, а равно нахождения несовершеннолетнего в состоянии алкогольного, наркотического или психотропного </w:t>
      </w:r>
      <w:r w:rsidR="004B243D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опьянения</w:t>
      </w:r>
      <w:r w:rsidR="002B2D92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О противоправном поведении несовершеннолетнего незамедлительно</w:t>
      </w:r>
      <w:r w:rsidR="002B2D9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2B2D92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уведомляется его законный представитель, </w:t>
      </w:r>
      <w:r w:rsidR="005225ED" w:rsidRPr="002B2D9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который обязан</w:t>
      </w:r>
      <w:r w:rsidR="005225E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5225ED" w:rsidRPr="002F39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2B2D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течении ____ рабочих дней </w:t>
      </w:r>
    </w:p>
    <w:p w14:paraId="5E2C2CC4" w14:textId="77777777" w:rsidR="002B2D92" w:rsidRDefault="002B2D92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внести на расчетный счет ООО ДОК «Сигнал» штраф в размере 1500(Одна тысяча пятьсот) рублей. </w:t>
      </w:r>
    </w:p>
    <w:p w14:paraId="5FBE4C58" w14:textId="77777777" w:rsidR="002B2D92" w:rsidRDefault="002B2D92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Вопрос о передачи материалов выявленного администрацией ООО ДОК «Сигнал» противоправного поведения несовершеннолетнего в правоохранительные органы </w:t>
      </w:r>
      <w:r w:rsidR="00EC5E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разрешается с законным представителем в индивидуальном порядке.</w:t>
      </w:r>
    </w:p>
    <w:p w14:paraId="2283B073" w14:textId="77777777" w:rsidR="00EC5E54" w:rsidRDefault="00EC5E54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114F582" w14:textId="77777777" w:rsidR="00EC5E54" w:rsidRDefault="00EC5E54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данным условием ознакомлен и согласен:</w:t>
      </w:r>
    </w:p>
    <w:p w14:paraId="0C1B4BE1" w14:textId="77777777" w:rsidR="00EC5E54" w:rsidRDefault="00EC5E54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3AAD70" w14:textId="77777777" w:rsidR="00EC5E54" w:rsidRDefault="00EC5E54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           ____________________/_____________________________/</w:t>
      </w:r>
    </w:p>
    <w:p w14:paraId="7C1C6C17" w14:textId="77777777" w:rsidR="00EC5E54" w:rsidRDefault="00EC5E54" w:rsidP="0013767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Законный представитель _____________________________________________________</w:t>
      </w:r>
    </w:p>
    <w:p w14:paraId="696B965B" w14:textId="77777777" w:rsidR="000E7E8A" w:rsidRDefault="000E7E8A" w:rsidP="0013767F">
      <w:pPr>
        <w:jc w:val="both"/>
      </w:pPr>
      <w:bookmarkStart w:id="0" w:name="_GoBack"/>
      <w:bookmarkEnd w:id="0"/>
    </w:p>
    <w:sectPr w:rsidR="000E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8A"/>
    <w:rsid w:val="00012CB9"/>
    <w:rsid w:val="000E7E8A"/>
    <w:rsid w:val="0013767F"/>
    <w:rsid w:val="002B2D92"/>
    <w:rsid w:val="002F39C9"/>
    <w:rsid w:val="003E5BFF"/>
    <w:rsid w:val="004B243D"/>
    <w:rsid w:val="005225ED"/>
    <w:rsid w:val="007B32DE"/>
    <w:rsid w:val="00A91F96"/>
    <w:rsid w:val="00EC5E54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9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E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zamdir-povr</cp:lastModifiedBy>
  <cp:revision>6</cp:revision>
  <cp:lastPrinted>2023-07-14T13:44:00Z</cp:lastPrinted>
  <dcterms:created xsi:type="dcterms:W3CDTF">2023-07-10T10:09:00Z</dcterms:created>
  <dcterms:modified xsi:type="dcterms:W3CDTF">2023-07-14T14:00:00Z</dcterms:modified>
</cp:coreProperties>
</file>